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95" w:rsidRDefault="00534895" w:rsidP="00534895">
      <w:pPr>
        <w:spacing w:after="0" w:line="240" w:lineRule="auto"/>
        <w:jc w:val="center"/>
        <w:rPr>
          <w:rFonts w:cs="Arial"/>
          <w:b/>
        </w:rPr>
      </w:pPr>
      <w:r w:rsidRPr="00D03327">
        <w:rPr>
          <w:rFonts w:cs="Arial"/>
          <w:b/>
        </w:rPr>
        <w:t>DOHODA O PROVEDENÍ PRÁCE</w:t>
      </w:r>
    </w:p>
    <w:p w:rsidR="006534C2" w:rsidRDefault="006534C2" w:rsidP="006534C2">
      <w:pPr>
        <w:pStyle w:val="Normlnweb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uzavřená v souladu s § 75 zákona č. 262/2006 Sb., zákoníku práce, ve znění pozdějších předpisů</w:t>
      </w:r>
      <w:r w:rsidR="00B22268">
        <w:rPr>
          <w:rFonts w:asciiTheme="minorHAnsi" w:hAnsiTheme="minorHAnsi" w:cs="Arial"/>
          <w:sz w:val="22"/>
          <w:szCs w:val="22"/>
        </w:rPr>
        <w:t xml:space="preserve"> </w:t>
      </w:r>
      <w:r w:rsidR="00B22268">
        <w:rPr>
          <w:rFonts w:ascii="Calibri" w:hAnsi="Calibri" w:cs="Calibri"/>
        </w:rPr>
        <w:t>(rozsah práce do 300 hodin v kalendářním roce)</w:t>
      </w:r>
    </w:p>
    <w:p w:rsidR="00221071" w:rsidRPr="00D03327" w:rsidRDefault="00221071" w:rsidP="00534895">
      <w:pPr>
        <w:spacing w:after="0" w:line="240" w:lineRule="auto"/>
        <w:jc w:val="center"/>
        <w:rPr>
          <w:rFonts w:cs="Arial"/>
          <w:b/>
        </w:rPr>
      </w:pPr>
      <w:r w:rsidRPr="00D03327">
        <w:rPr>
          <w:rFonts w:cs="Arial"/>
          <w:b/>
        </w:rPr>
        <w:t xml:space="preserve">Operační program </w:t>
      </w:r>
      <w:r w:rsidR="000C186C">
        <w:rPr>
          <w:rFonts w:cs="Arial"/>
          <w:b/>
        </w:rPr>
        <w:t>zaměstnanost</w:t>
      </w:r>
    </w:p>
    <w:p w:rsidR="000C186C" w:rsidRDefault="000C186C" w:rsidP="000C186C">
      <w:pPr>
        <w:pStyle w:val="Nzev"/>
        <w:rPr>
          <w:sz w:val="24"/>
        </w:rPr>
      </w:pPr>
      <w:r>
        <w:rPr>
          <w:sz w:val="24"/>
        </w:rPr>
        <w:t xml:space="preserve">(v rámci realizace projektu </w:t>
      </w:r>
      <w:r>
        <w:rPr>
          <w:rStyle w:val="datalabel"/>
          <w:sz w:val="24"/>
        </w:rPr>
        <w:t>CZ.03.2.65/0.0/0.0/16_047/00xxxxx)</w:t>
      </w:r>
    </w:p>
    <w:p w:rsidR="00534895" w:rsidRPr="00D03327" w:rsidRDefault="00534895" w:rsidP="000C186C">
      <w:pPr>
        <w:spacing w:after="0" w:line="240" w:lineRule="auto"/>
        <w:jc w:val="center"/>
        <w:rPr>
          <w:rFonts w:cs="Arial"/>
        </w:rPr>
      </w:pPr>
    </w:p>
    <w:p w:rsidR="00534895" w:rsidRPr="00D03327" w:rsidRDefault="00221071" w:rsidP="00ED30C1">
      <w:pPr>
        <w:tabs>
          <w:tab w:val="left" w:pos="2490"/>
        </w:tabs>
        <w:spacing w:after="0" w:line="240" w:lineRule="auto"/>
        <w:rPr>
          <w:rFonts w:cs="Arial"/>
        </w:rPr>
      </w:pPr>
      <w:r w:rsidRPr="00D03327">
        <w:rPr>
          <w:rFonts w:cs="Arial"/>
        </w:rPr>
        <w:tab/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  <w:b/>
          <w:bCs/>
        </w:rPr>
        <w:t>[</w:t>
      </w:r>
      <w:r w:rsidRPr="00D03327">
        <w:rPr>
          <w:rFonts w:eastAsia="Times New Roman" w:cs="Arial"/>
          <w:b/>
          <w:bCs/>
          <w:shd w:val="clear" w:color="auto" w:fill="FFFF00"/>
        </w:rPr>
        <w:t>Jméno a příjmení zaměstnavatele / název společnosti</w:t>
      </w:r>
      <w:r w:rsidRPr="00D03327">
        <w:rPr>
          <w:rFonts w:eastAsia="Times New Roman" w:cs="Arial"/>
          <w:b/>
          <w:bCs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datum narození / IČO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bytem / se sídlem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  <w:i/>
          <w:iCs/>
        </w:rPr>
        <w:t>v případě, že je zaměstnavatelem právnická osoba</w:t>
      </w:r>
      <w:r w:rsidRPr="00D03327">
        <w:rPr>
          <w:rFonts w:eastAsia="Times New Roman" w:cs="Arial"/>
        </w:rPr>
        <w:t>: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 xml:space="preserve">zapsaná v obchodním rejstříku vedeném Městským soudem v </w:t>
      </w:r>
      <w:r w:rsidR="00221071" w:rsidRPr="00D03327">
        <w:rPr>
          <w:rFonts w:eastAsia="Times New Roman" w:cs="Arial"/>
          <w:shd w:val="clear" w:color="auto" w:fill="FFFF00"/>
        </w:rPr>
        <w:t>………</w:t>
      </w:r>
      <w:proofErr w:type="gramStart"/>
      <w:r w:rsidR="00221071" w:rsidRPr="00D03327">
        <w:rPr>
          <w:rFonts w:eastAsia="Times New Roman" w:cs="Arial"/>
          <w:shd w:val="clear" w:color="auto" w:fill="FFFF00"/>
        </w:rPr>
        <w:t>…..</w:t>
      </w:r>
      <w:r w:rsidRPr="00D03327">
        <w:rPr>
          <w:rFonts w:eastAsia="Times New Roman" w:cs="Arial"/>
        </w:rPr>
        <w:t>]</w:t>
      </w:r>
      <w:proofErr w:type="gramEnd"/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zastoupená jednatelem</w:t>
      </w:r>
      <w:r w:rsidR="00221071" w:rsidRPr="00D03327">
        <w:rPr>
          <w:rFonts w:eastAsia="Times New Roman" w:cs="Arial"/>
          <w:shd w:val="clear" w:color="auto" w:fill="FFFF00"/>
        </w:rPr>
        <w:t>/ředitelem</w:t>
      </w:r>
      <w:r w:rsidRPr="00D03327">
        <w:rPr>
          <w:rFonts w:eastAsia="Times New Roman" w:cs="Arial"/>
          <w:shd w:val="clear" w:color="auto" w:fill="FFFF00"/>
        </w:rPr>
        <w:t xml:space="preserve"> Janem Novákem</w:t>
      </w:r>
      <w:r w:rsidRPr="00D03327">
        <w:rPr>
          <w:rFonts w:eastAsia="Times New Roman" w:cs="Arial"/>
        </w:rPr>
        <w:t>]           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(dále jen „zaměstnavatel")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a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  <w:b/>
          <w:bCs/>
        </w:rPr>
        <w:t>[</w:t>
      </w:r>
      <w:r w:rsidRPr="00D03327">
        <w:rPr>
          <w:rFonts w:eastAsia="Times New Roman" w:cs="Arial"/>
          <w:b/>
          <w:bCs/>
          <w:shd w:val="clear" w:color="auto" w:fill="FFFF00"/>
        </w:rPr>
        <w:t>Jméno a příjmení</w:t>
      </w:r>
      <w:r w:rsidRPr="00D03327">
        <w:rPr>
          <w:rFonts w:eastAsia="Times New Roman" w:cs="Arial"/>
          <w:b/>
          <w:bCs/>
        </w:rPr>
        <w:t>]</w:t>
      </w:r>
    </w:p>
    <w:p w:rsidR="00954B1C" w:rsidRPr="00D03327" w:rsidRDefault="00954B1C" w:rsidP="00954B1C">
      <w:pPr>
        <w:spacing w:after="0" w:line="240" w:lineRule="auto"/>
        <w:ind w:right="249"/>
        <w:rPr>
          <w:rFonts w:eastAsia="Times New Roman" w:cs="Arial"/>
        </w:rPr>
      </w:pPr>
      <w:r w:rsidRPr="00D03327">
        <w:rPr>
          <w:rFonts w:eastAsia="Times New Roman" w:cs="Arial"/>
        </w:rPr>
        <w:t>rodné číslo [</w:t>
      </w:r>
      <w:r w:rsidRPr="00D03327">
        <w:rPr>
          <w:rFonts w:eastAsia="Times New Roman" w:cs="Arial"/>
          <w:shd w:val="clear" w:color="auto" w:fill="FFFF00"/>
        </w:rPr>
        <w:t>……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bytem [</w:t>
      </w:r>
      <w:r w:rsidRPr="00D03327">
        <w:rPr>
          <w:rFonts w:eastAsia="Times New Roman" w:cs="Arial"/>
          <w:shd w:val="clear" w:color="auto" w:fill="FFFF00"/>
        </w:rPr>
        <w:t xml:space="preserve">ulice, </w:t>
      </w:r>
      <w:proofErr w:type="spellStart"/>
      <w:proofErr w:type="gramStart"/>
      <w:r w:rsidRPr="00D03327">
        <w:rPr>
          <w:rFonts w:eastAsia="Times New Roman" w:cs="Arial"/>
          <w:shd w:val="clear" w:color="auto" w:fill="FFFF00"/>
        </w:rPr>
        <w:t>č.popisné</w:t>
      </w:r>
      <w:proofErr w:type="spellEnd"/>
      <w:proofErr w:type="gramEnd"/>
      <w:r w:rsidRPr="00D03327">
        <w:rPr>
          <w:rFonts w:eastAsia="Times New Roman" w:cs="Arial"/>
          <w:shd w:val="clear" w:color="auto" w:fill="FFFF00"/>
        </w:rPr>
        <w:t>, PSČ, Obec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(dále jen "zaměstnanec")</w:t>
      </w:r>
    </w:p>
    <w:p w:rsidR="00954B1C" w:rsidRPr="00D03327" w:rsidRDefault="00954B1C" w:rsidP="00A62F1D">
      <w:pPr>
        <w:spacing w:after="120" w:line="240" w:lineRule="auto"/>
        <w:jc w:val="center"/>
        <w:rPr>
          <w:rFonts w:cs="Arial"/>
        </w:rPr>
      </w:pPr>
      <w:r w:rsidRPr="00D03327">
        <w:rPr>
          <w:rFonts w:eastAsia="Times New Roman" w:cs="Arial"/>
        </w:rPr>
        <w:t xml:space="preserve">uzavírají tuto </w:t>
      </w:r>
      <w:r w:rsidRPr="00D03327">
        <w:rPr>
          <w:rFonts w:cs="Arial"/>
        </w:rPr>
        <w:t>dohodu o provedení práce:</w:t>
      </w:r>
    </w:p>
    <w:p w:rsidR="006E3094" w:rsidRPr="00D03327" w:rsidRDefault="00534895" w:rsidP="006E3094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Arial"/>
        </w:rPr>
      </w:pPr>
      <w:r w:rsidRPr="00D03327">
        <w:rPr>
          <w:rFonts w:cs="Arial"/>
        </w:rPr>
        <w:t xml:space="preserve">Zaměstnanec se zavazuje, že pro zaměstnavatele bude vykonávat </w:t>
      </w:r>
      <w:r w:rsidR="006E3094" w:rsidRPr="00D03327">
        <w:rPr>
          <w:rFonts w:eastAsia="Times New Roman" w:cs="Arial"/>
        </w:rPr>
        <w:t>práce:</w:t>
      </w:r>
    </w:p>
    <w:p w:rsidR="00786C7B" w:rsidRPr="007F05D8" w:rsidRDefault="00786C7B" w:rsidP="00786C7B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>Zaměstnanec se zavazuje, že na základě této dohody bude u zaměstnavat</w:t>
      </w:r>
      <w:r w:rsidR="00803F34">
        <w:rPr>
          <w:rFonts w:cs="Arial"/>
        </w:rPr>
        <w:t xml:space="preserve">ele vykonávat práci účetního </w:t>
      </w:r>
      <w:r w:rsidRPr="007F05D8">
        <w:rPr>
          <w:rFonts w:cs="Arial"/>
        </w:rPr>
        <w:t>manažera</w:t>
      </w:r>
      <w:r w:rsidR="00803F34">
        <w:rPr>
          <w:rFonts w:cs="Arial"/>
        </w:rPr>
        <w:t xml:space="preserve"> projektu</w:t>
      </w:r>
      <w:r w:rsidRPr="007F05D8">
        <w:rPr>
          <w:rFonts w:cs="Arial"/>
        </w:rPr>
        <w:t>.</w:t>
      </w:r>
    </w:p>
    <w:p w:rsidR="00786C7B" w:rsidRPr="007F05D8" w:rsidRDefault="005D4704" w:rsidP="00786C7B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Účetní manažer projektu</w:t>
      </w:r>
      <w:r w:rsidR="00786C7B" w:rsidRPr="007F05D8">
        <w:rPr>
          <w:rFonts w:cs="Arial"/>
        </w:rPr>
        <w:t xml:space="preserve"> je zodpovědný:</w:t>
      </w:r>
    </w:p>
    <w:p w:rsidR="005D4704" w:rsidRPr="007F05D8" w:rsidRDefault="005D4704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>vede účetní agendu projektu - povede oddělenou</w:t>
      </w:r>
      <w:r w:rsidR="00097D35">
        <w:rPr>
          <w:rFonts w:cs="Arial"/>
        </w:rPr>
        <w:t xml:space="preserve"> (analytickou)</w:t>
      </w:r>
      <w:r w:rsidRPr="007F05D8">
        <w:rPr>
          <w:rFonts w:cs="Arial"/>
        </w:rPr>
        <w:t xml:space="preserve"> evidenci nebo odpovídající kód k příjmům a výdajům souvisejícím s projektem; </w:t>
      </w:r>
    </w:p>
    <w:p w:rsidR="005D4704" w:rsidRPr="007F05D8" w:rsidRDefault="005D4704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 xml:space="preserve">kontroluje, že příslušný doklad splňuje předepsané náležitosti účetního dokladu ve smyslu § 11 zákona č. 563/1991 Sb., o účetnictví </w:t>
      </w:r>
    </w:p>
    <w:p w:rsidR="005D4704" w:rsidRPr="007F05D8" w:rsidRDefault="005D4704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 xml:space="preserve">kontroluje, že předmětné doklady musí být správné, úplné, průkazné, srozumitelné a průběžně chronologicky vedené způsobem zaručujícím jejich trvalost; </w:t>
      </w:r>
    </w:p>
    <w:p w:rsidR="005D4704" w:rsidRPr="007F05D8" w:rsidRDefault="005D4704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 xml:space="preserve">je osobou povinnou </w:t>
      </w:r>
      <w:proofErr w:type="gramStart"/>
      <w:r w:rsidRPr="007F05D8">
        <w:rPr>
          <w:rFonts w:cs="Arial"/>
        </w:rPr>
        <w:t>spolupůsobit  při</w:t>
      </w:r>
      <w:proofErr w:type="gramEnd"/>
      <w:r w:rsidRPr="007F05D8">
        <w:rPr>
          <w:rFonts w:cs="Arial"/>
        </w:rPr>
        <w:t xml:space="preserve"> </w:t>
      </w:r>
      <w:r w:rsidRPr="007F05D8">
        <w:rPr>
          <w:rFonts w:cs="Arial"/>
          <w:bCs/>
        </w:rPr>
        <w:t>výkonu finanční kontroly dle § 2e) zákona č. 320/2001 Sb. o finanční kontrole na daném projektu</w:t>
      </w:r>
    </w:p>
    <w:p w:rsidR="005D4704" w:rsidRPr="007F05D8" w:rsidRDefault="005D4704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 xml:space="preserve">při zakoupení majetku zajistí při jeho evidenci označení, že se jedná o majetek pořízený z konkrétního projektu </w:t>
      </w:r>
    </w:p>
    <w:p w:rsidR="00786C7B" w:rsidRDefault="005D4704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>zajišťuje bezhotovostní úhradu výdajů z BU příjemce a to tak, aby mohly být identifikovány</w:t>
      </w:r>
    </w:p>
    <w:p w:rsidR="00A832D3" w:rsidRPr="005D4704" w:rsidRDefault="00A832D3" w:rsidP="005D470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odpovídá za archivaci a správné označení všech relevantních dokladů</w:t>
      </w:r>
    </w:p>
    <w:p w:rsidR="00D63FA4" w:rsidRPr="00D63FA4" w:rsidRDefault="005D4704" w:rsidP="00D63FA4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D63FA4">
        <w:rPr>
          <w:rFonts w:cs="Arial"/>
        </w:rPr>
        <w:t xml:space="preserve">spolupůsobí při zpracování </w:t>
      </w:r>
      <w:r w:rsidR="00786C7B" w:rsidRPr="00D63FA4">
        <w:rPr>
          <w:rFonts w:cs="Arial"/>
        </w:rPr>
        <w:t>žádostí o platbu včetně příloh</w:t>
      </w:r>
      <w:r w:rsidR="00D63FA4">
        <w:rPr>
          <w:rFonts w:cs="Arial"/>
        </w:rPr>
        <w:t xml:space="preserve"> - s</w:t>
      </w:r>
      <w:r w:rsidR="00D63FA4" w:rsidRPr="00D63FA4">
        <w:rPr>
          <w:rFonts w:cs="Arial"/>
          <w:color w:val="000000"/>
        </w:rPr>
        <w:t>polupracuje s projektovým manažerem, pro kterého vychystává a připravuje</w:t>
      </w:r>
      <w:r w:rsidR="00D63FA4" w:rsidRPr="00D63FA4">
        <w:rPr>
          <w:rFonts w:cs="Arial"/>
        </w:rPr>
        <w:t xml:space="preserve"> </w:t>
      </w:r>
    </w:p>
    <w:p w:rsidR="00D63FA4" w:rsidRPr="00AD18AA" w:rsidRDefault="00D63FA4" w:rsidP="00D63FA4">
      <w:pPr>
        <w:numPr>
          <w:ilvl w:val="3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 xml:space="preserve">vyúčtování realizovaných výdajů pro </w:t>
      </w:r>
      <w:proofErr w:type="gramStart"/>
      <w:r w:rsidRPr="00AD18AA">
        <w:rPr>
          <w:rFonts w:cs="Arial"/>
          <w:color w:val="000000"/>
        </w:rPr>
        <w:t>přípravu  žádostí</w:t>
      </w:r>
      <w:proofErr w:type="gramEnd"/>
      <w:r w:rsidRPr="00AD18AA">
        <w:rPr>
          <w:rFonts w:cs="Arial"/>
          <w:color w:val="000000"/>
        </w:rPr>
        <w:t xml:space="preserve"> o platbu, </w:t>
      </w:r>
    </w:p>
    <w:p w:rsidR="00D63FA4" w:rsidRPr="00AD18AA" w:rsidRDefault="00D63FA4" w:rsidP="00D63FA4">
      <w:pPr>
        <w:numPr>
          <w:ilvl w:val="3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lastRenderedPageBreak/>
        <w:t>včetně kopie všech</w:t>
      </w:r>
      <w:r w:rsidR="004000A7">
        <w:rPr>
          <w:rFonts w:cs="Arial"/>
          <w:color w:val="000000"/>
        </w:rPr>
        <w:t xml:space="preserve"> účetních dokladů</w:t>
      </w:r>
    </w:p>
    <w:p w:rsidR="00D63FA4" w:rsidRPr="00D63FA4" w:rsidRDefault="00D63FA4" w:rsidP="00D63FA4">
      <w:pPr>
        <w:numPr>
          <w:ilvl w:val="3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>včetně kopie všech výpisů z BU – potvrzení o úhradě výdajů</w:t>
      </w:r>
    </w:p>
    <w:p w:rsidR="00786C7B" w:rsidRPr="007F05D8" w:rsidRDefault="005D4704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spolupůsobí </w:t>
      </w:r>
      <w:r w:rsidR="00786C7B" w:rsidRPr="007F05D8">
        <w:rPr>
          <w:rFonts w:cs="Arial"/>
        </w:rPr>
        <w:t>závěrečné zprávy o realizaci projektu</w:t>
      </w:r>
    </w:p>
    <w:p w:rsidR="00D35646" w:rsidRPr="005F3F36" w:rsidRDefault="00534895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eastAsiaTheme="minorHAnsi" w:cs="Arial"/>
          <w:lang w:eastAsia="en-US"/>
        </w:rPr>
      </w:pPr>
      <w:r w:rsidRPr="00D03327">
        <w:rPr>
          <w:rFonts w:cs="Arial"/>
        </w:rPr>
        <w:t xml:space="preserve">Dohodnutá práce bude vykonávána od </w:t>
      </w:r>
      <w:proofErr w:type="gramStart"/>
      <w:r w:rsidR="006E3094" w:rsidRPr="00D03327">
        <w:rPr>
          <w:rFonts w:cs="Arial"/>
        </w:rPr>
        <w:t>1.</w:t>
      </w:r>
      <w:r w:rsidR="00A62F1D">
        <w:rPr>
          <w:rFonts w:cs="Arial"/>
        </w:rPr>
        <w:t>11</w:t>
      </w:r>
      <w:r w:rsidR="00405258">
        <w:rPr>
          <w:rFonts w:cs="Arial"/>
        </w:rPr>
        <w:t>.2016</w:t>
      </w:r>
      <w:proofErr w:type="gramEnd"/>
      <w:r w:rsidRPr="00D03327">
        <w:rPr>
          <w:rFonts w:cs="Arial"/>
        </w:rPr>
        <w:t xml:space="preserve"> do </w:t>
      </w:r>
      <w:r w:rsidR="006E3094" w:rsidRPr="00D03327">
        <w:rPr>
          <w:rFonts w:cs="Arial"/>
        </w:rPr>
        <w:t>doby ukončení projektu, nejdéle však do 30.</w:t>
      </w:r>
      <w:r w:rsidR="00A62F1D">
        <w:rPr>
          <w:rFonts w:cs="Arial"/>
        </w:rPr>
        <w:t>10</w:t>
      </w:r>
      <w:r w:rsidR="006E3094" w:rsidRPr="00D03327">
        <w:rPr>
          <w:rFonts w:cs="Arial"/>
        </w:rPr>
        <w:t>.201</w:t>
      </w:r>
      <w:r w:rsidR="00A62F1D">
        <w:rPr>
          <w:rFonts w:cs="Arial"/>
        </w:rPr>
        <w:t>7</w:t>
      </w:r>
      <w:r w:rsidR="00D35646" w:rsidRPr="00D03327">
        <w:rPr>
          <w:rFonts w:eastAsia="Times New Roman" w:cs="Arial"/>
        </w:rPr>
        <w:t>.</w:t>
      </w:r>
    </w:p>
    <w:p w:rsidR="005F3F36" w:rsidRPr="005F3F36" w:rsidRDefault="005F3F36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5F3F36">
        <w:rPr>
          <w:rFonts w:eastAsia="Times New Roman" w:cs="Arial"/>
        </w:rPr>
        <w:t xml:space="preserve">Měsíční </w:t>
      </w:r>
      <w:r w:rsidR="005D4704">
        <w:rPr>
          <w:rFonts w:eastAsia="Times New Roman" w:cs="Arial"/>
        </w:rPr>
        <w:t xml:space="preserve">rozsah práce je maximálně </w:t>
      </w:r>
      <w:r w:rsidR="00A62F1D">
        <w:rPr>
          <w:rFonts w:eastAsia="Times New Roman" w:cs="Arial"/>
        </w:rPr>
        <w:t>20</w:t>
      </w:r>
      <w:r w:rsidRPr="005F3F36">
        <w:rPr>
          <w:rFonts w:eastAsia="Times New Roman" w:cs="Arial"/>
        </w:rPr>
        <w:t xml:space="preserve"> hodin měsíčně. </w:t>
      </w:r>
    </w:p>
    <w:p w:rsidR="00534895" w:rsidRPr="005F3F36" w:rsidRDefault="006E3094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5F3F36">
        <w:rPr>
          <w:rFonts w:eastAsia="Times New Roman" w:cs="Arial"/>
        </w:rPr>
        <w:t>Mís</w:t>
      </w:r>
      <w:r w:rsidR="00A62F1D">
        <w:rPr>
          <w:rFonts w:eastAsia="Times New Roman" w:cs="Arial"/>
        </w:rPr>
        <w:t>tem výkonu práce budou Moravské Budějovice</w:t>
      </w:r>
      <w:r w:rsidR="00534895" w:rsidRPr="005F3F36">
        <w:rPr>
          <w:rFonts w:cs="Arial"/>
        </w:rPr>
        <w:t>.</w:t>
      </w:r>
    </w:p>
    <w:p w:rsidR="00534895" w:rsidRPr="005F3F36" w:rsidRDefault="00534895" w:rsidP="005F3F3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eastAsiaTheme="minorHAnsi" w:cs="Arial"/>
          <w:lang w:eastAsia="en-US"/>
        </w:rPr>
      </w:pPr>
      <w:r w:rsidRPr="00D03327">
        <w:rPr>
          <w:rFonts w:cs="Arial"/>
        </w:rPr>
        <w:t xml:space="preserve">Za řádně provedenou práci podle této dohody poskytne zaměstnavatel zaměstnanci odměnu ve výši </w:t>
      </w:r>
      <w:proofErr w:type="spellStart"/>
      <w:r w:rsidR="000C186C">
        <w:rPr>
          <w:rFonts w:cs="Arial"/>
        </w:rPr>
        <w:t>xxxxxx</w:t>
      </w:r>
      <w:proofErr w:type="spellEnd"/>
      <w:r w:rsidR="006E3094" w:rsidRPr="00D03327">
        <w:rPr>
          <w:rFonts w:cs="Arial"/>
        </w:rPr>
        <w:t xml:space="preserve">,- </w:t>
      </w:r>
      <w:r w:rsidRPr="00D03327">
        <w:rPr>
          <w:rFonts w:cs="Arial"/>
        </w:rPr>
        <w:t>Kč</w:t>
      </w:r>
      <w:r w:rsidR="000C186C">
        <w:rPr>
          <w:rFonts w:cs="Arial"/>
        </w:rPr>
        <w:t>/hrubého</w:t>
      </w:r>
      <w:r w:rsidRPr="00D03327">
        <w:rPr>
          <w:rFonts w:cs="Arial"/>
        </w:rPr>
        <w:t xml:space="preserve"> za</w:t>
      </w:r>
      <w:r w:rsidR="006E3094" w:rsidRPr="00D03327">
        <w:rPr>
          <w:rFonts w:cs="Arial"/>
        </w:rPr>
        <w:t xml:space="preserve"> každou odpracovanou hodinu</w:t>
      </w:r>
      <w:r w:rsidRPr="00D03327">
        <w:rPr>
          <w:rFonts w:cs="Arial"/>
        </w:rPr>
        <w:t>. Nebude-li provedená práce odpovídat zadání, může zaměstnavatel odměnu po projednání se zaměstnancem přiměřeně snížit.</w:t>
      </w:r>
      <w:r w:rsidR="005F3F36">
        <w:rPr>
          <w:rFonts w:cs="Arial"/>
        </w:rPr>
        <w:t xml:space="preserve"> </w:t>
      </w:r>
      <w:r w:rsidR="005F3F36">
        <w:rPr>
          <w:rFonts w:eastAsia="Times New Roman" w:cs="Arial"/>
        </w:rPr>
        <w:t>Zaměstnanec poslední pracovní den v měsíci odevzdá vyplněný výkaz práce.</w:t>
      </w:r>
    </w:p>
    <w:p w:rsidR="00534895" w:rsidRPr="00D03327" w:rsidRDefault="00954B1C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D03327">
        <w:rPr>
          <w:rFonts w:cs="Arial"/>
        </w:rPr>
        <w:t>Odměna bude zaměstnanci vyplá</w:t>
      </w:r>
      <w:r w:rsidR="00534895" w:rsidRPr="00D03327">
        <w:rPr>
          <w:rFonts w:cs="Arial"/>
        </w:rPr>
        <w:t>cena</w:t>
      </w:r>
      <w:r w:rsidRPr="00D03327">
        <w:rPr>
          <w:rFonts w:cs="Arial"/>
        </w:rPr>
        <w:t xml:space="preserve"> nejpozději do</w:t>
      </w:r>
      <w:r w:rsidR="00534895" w:rsidRPr="00D03327">
        <w:rPr>
          <w:rFonts w:cs="Arial"/>
        </w:rPr>
        <w:t xml:space="preserve"> </w:t>
      </w:r>
      <w:r w:rsidR="00D03327" w:rsidRPr="00D03327">
        <w:rPr>
          <w:rFonts w:cs="Arial"/>
        </w:rPr>
        <w:t>…</w:t>
      </w:r>
      <w:proofErr w:type="gramStart"/>
      <w:r w:rsidR="00D03327" w:rsidRPr="00D03327">
        <w:rPr>
          <w:rFonts w:cs="Arial"/>
        </w:rPr>
        <w:t>…..</w:t>
      </w:r>
      <w:r w:rsidR="00534895" w:rsidRPr="00D03327">
        <w:rPr>
          <w:rFonts w:cs="Arial"/>
        </w:rPr>
        <w:t>. kalendářní</w:t>
      </w:r>
      <w:r w:rsidRPr="00D03327">
        <w:rPr>
          <w:rFonts w:cs="Arial"/>
        </w:rPr>
        <w:t>ho</w:t>
      </w:r>
      <w:proofErr w:type="gramEnd"/>
      <w:r w:rsidRPr="00D03327">
        <w:rPr>
          <w:rFonts w:cs="Arial"/>
        </w:rPr>
        <w:t xml:space="preserve"> d</w:t>
      </w:r>
      <w:r w:rsidR="00534895" w:rsidRPr="00D03327">
        <w:rPr>
          <w:rFonts w:cs="Arial"/>
        </w:rPr>
        <w:t>n</w:t>
      </w:r>
      <w:r w:rsidRPr="00D03327">
        <w:rPr>
          <w:rFonts w:cs="Arial"/>
        </w:rPr>
        <w:t>e</w:t>
      </w:r>
      <w:r w:rsidR="00534895" w:rsidRPr="00D03327">
        <w:rPr>
          <w:rFonts w:cs="Arial"/>
        </w:rPr>
        <w:t xml:space="preserve"> v měsíci následujícím po měsíci, v němž byla práce vykonána</w:t>
      </w:r>
      <w:r w:rsidR="00D03327" w:rsidRPr="00D03327">
        <w:rPr>
          <w:rFonts w:cs="Arial"/>
        </w:rPr>
        <w:t xml:space="preserve"> a to převodem na bankovní účet zaměstnance – číslo účtu: ……………………………/……..</w:t>
      </w:r>
      <w:r w:rsidR="00534895" w:rsidRPr="00D03327">
        <w:rPr>
          <w:rFonts w:cs="Arial"/>
        </w:rPr>
        <w:t>.</w:t>
      </w:r>
    </w:p>
    <w:p w:rsidR="00D03327" w:rsidRPr="00D03327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3327">
        <w:rPr>
          <w:rFonts w:cs="Arial"/>
        </w:rPr>
        <w:t>Před uzavřením této dohody zaměstnavatel seznámil zaměstnance s právy a povinnostmi, jež pro něho vyplývají z této dohody, s pracovními a jinými předpisy, vztahujícími se k vykonávané práci. Zaměstnanec se zavazuje se zachovávat mlčenlivost o všech skutečnostech, o kterých se dozvěděl v souvislosti s výkonem práce u zaměstnavatele.</w:t>
      </w:r>
    </w:p>
    <w:p w:rsidR="00D03327" w:rsidRPr="00D03327" w:rsidRDefault="00D03327" w:rsidP="00D03327">
      <w:pPr>
        <w:spacing w:after="0" w:line="240" w:lineRule="auto"/>
        <w:ind w:left="360"/>
        <w:jc w:val="both"/>
        <w:rPr>
          <w:rFonts w:cs="Arial"/>
        </w:rPr>
      </w:pPr>
    </w:p>
    <w:p w:rsidR="00D03327" w:rsidRPr="00D03327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3327">
        <w:rPr>
          <w:rFonts w:cs="Arial"/>
        </w:rPr>
        <w:t>Zaměstnanec je povinen vykonávat osobně, svědomitě a řádně přidělenou práci podle této dohody,</w:t>
      </w:r>
      <w:r w:rsidR="00231D39">
        <w:rPr>
          <w:rFonts w:cs="Arial"/>
        </w:rPr>
        <w:t xml:space="preserve"> výhradně mimo dobu jeho případného hlavního pracovního poměru,</w:t>
      </w:r>
      <w:r w:rsidRPr="00D03327">
        <w:rPr>
          <w:rFonts w:cs="Arial"/>
        </w:rPr>
        <w:t xml:space="preserve"> řídit se pokyny zaměstnavatele </w:t>
      </w:r>
      <w:r w:rsidR="00786C7B">
        <w:rPr>
          <w:rFonts w:cs="Arial"/>
        </w:rPr>
        <w:t>a</w:t>
      </w:r>
      <w:r w:rsidRPr="00D03327">
        <w:rPr>
          <w:rFonts w:cs="Arial"/>
        </w:rPr>
        <w:t xml:space="preserve"> příslušnými předpisy. Zaměstnavatel je povinen vytvářet podmínky zajišťující řádný a bezpečný výkon práce. Zaměstnanec prohlašuje, že jej zaměstnavatel seznámil s předpisy upravující bezpečnost práce a požární ochranu a že byl v této oblasti řádně proškolen.</w:t>
      </w:r>
    </w:p>
    <w:p w:rsidR="00D03327" w:rsidRPr="00D03327" w:rsidRDefault="00D03327" w:rsidP="00D03327">
      <w:pPr>
        <w:spacing w:after="0" w:line="240" w:lineRule="auto"/>
        <w:ind w:left="360"/>
        <w:jc w:val="both"/>
        <w:rPr>
          <w:rFonts w:cs="Arial"/>
        </w:rPr>
      </w:pPr>
    </w:p>
    <w:p w:rsidR="00D03327" w:rsidRPr="00D03327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3327">
        <w:rPr>
          <w:rFonts w:cs="Arial"/>
        </w:rPr>
        <w:t>Zaměstnanec souhlasí s uchováním a zpracováním veškerých osobních dat a dokladů souvisejících s dohodou o pracovní činnosti, a to po dobu výkonu pracovních úkolů i po jejich skončení, v souladu se zákonem č. 101/2000 Sb., o ochraně osobních údajů a o změně některých zákonů ve znění pozdějších předpisů. Zaměstnanec souhlasí s poskytnutím svého rodného čísla zaměstnavateli.</w:t>
      </w:r>
    </w:p>
    <w:p w:rsidR="00D03327" w:rsidRPr="00D03327" w:rsidRDefault="00D03327" w:rsidP="00D03327">
      <w:pPr>
        <w:spacing w:after="0" w:line="240" w:lineRule="auto"/>
        <w:jc w:val="both"/>
        <w:rPr>
          <w:rFonts w:cs="Arial"/>
        </w:rPr>
      </w:pPr>
    </w:p>
    <w:p w:rsidR="00D35646" w:rsidRPr="00D03327" w:rsidRDefault="00D35646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D03327">
        <w:rPr>
          <w:rFonts w:cs="Arial"/>
        </w:rPr>
        <w:t>Tuto dohodu lze jednostranně zrušit písemnou výpovědí bez nutnosti uvedení důvodu s patnáctidenní výpovědní dobou, která začne běžet dnem doručení výpovědi.</w:t>
      </w:r>
    </w:p>
    <w:p w:rsidR="00534895" w:rsidRPr="00D03327" w:rsidRDefault="00534895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D03327">
        <w:rPr>
          <w:rFonts w:cs="Arial"/>
        </w:rPr>
        <w:t>Tato dohoda byla sepsána ve dvou stejnopisech, z nichž jedno převzal zaměstnanec a jedno zaměstnavatel.</w:t>
      </w:r>
    </w:p>
    <w:p w:rsidR="00D35646" w:rsidRDefault="00A62F1D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  <w:r>
        <w:rPr>
          <w:rFonts w:eastAsia="Times New Roman" w:cs="Arial"/>
        </w:rPr>
        <w:t>V Moravských Budějovicích</w:t>
      </w:r>
      <w:r w:rsidR="00D35646" w:rsidRPr="00D03327">
        <w:rPr>
          <w:rFonts w:eastAsia="Times New Roman" w:cs="Arial"/>
        </w:rPr>
        <w:t xml:space="preserve"> dne</w:t>
      </w:r>
      <w:r w:rsidR="00D03327">
        <w:rPr>
          <w:rFonts w:eastAsia="Times New Roman" w:cs="Arial"/>
        </w:rPr>
        <w:t xml:space="preserve"> …………………</w:t>
      </w:r>
      <w:proofErr w:type="gramStart"/>
      <w:r w:rsidR="00D03327">
        <w:rPr>
          <w:rFonts w:eastAsia="Times New Roman" w:cs="Arial"/>
        </w:rPr>
        <w:t>…..</w:t>
      </w:r>
      <w:proofErr w:type="gramEnd"/>
    </w:p>
    <w:p w:rsidR="00A62F1D" w:rsidRPr="00D03327" w:rsidRDefault="00A62F1D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  <w:bookmarkStart w:id="0" w:name="_GoBack"/>
      <w:bookmarkEnd w:id="0"/>
    </w:p>
    <w:p w:rsidR="00D35646" w:rsidRPr="00D03327" w:rsidRDefault="00D35646" w:rsidP="00D35646">
      <w:pPr>
        <w:shd w:val="clear" w:color="auto" w:fill="FFFFFF"/>
        <w:spacing w:after="120" w:line="240" w:lineRule="auto"/>
        <w:rPr>
          <w:rFonts w:eastAsia="Times New Roman" w:cs="Arial"/>
          <w:color w:val="C00000"/>
        </w:rPr>
      </w:pPr>
      <w:r w:rsidRPr="00D03327">
        <w:rPr>
          <w:rFonts w:eastAsia="Times New Roman" w:cs="Arial"/>
        </w:rPr>
        <w:t>  </w:t>
      </w:r>
      <w:r w:rsidRPr="00D03327">
        <w:rPr>
          <w:rFonts w:eastAsia="Times New Roman" w:cs="Arial"/>
          <w:i/>
          <w:iCs/>
          <w:color w:val="C00000"/>
        </w:rPr>
        <w:t xml:space="preserve">Podpis zaměstnance                               </w:t>
      </w:r>
      <w:r w:rsidRPr="00D03327">
        <w:rPr>
          <w:rFonts w:eastAsia="Times New Roman" w:cs="Arial"/>
          <w:i/>
          <w:iCs/>
          <w:color w:val="C00000"/>
        </w:rPr>
        <w:tab/>
      </w:r>
      <w:r w:rsidR="00D03327">
        <w:rPr>
          <w:rFonts w:eastAsia="Times New Roman" w:cs="Arial"/>
          <w:i/>
          <w:iCs/>
          <w:color w:val="C00000"/>
        </w:rPr>
        <w:t xml:space="preserve">            </w:t>
      </w:r>
      <w:r w:rsidR="00D03327">
        <w:rPr>
          <w:rFonts w:eastAsia="Times New Roman" w:cs="Arial"/>
          <w:i/>
          <w:iCs/>
          <w:color w:val="C00000"/>
        </w:rPr>
        <w:tab/>
      </w:r>
      <w:r w:rsidR="00D03327">
        <w:rPr>
          <w:rFonts w:eastAsia="Times New Roman" w:cs="Arial"/>
          <w:i/>
          <w:iCs/>
          <w:color w:val="C00000"/>
        </w:rPr>
        <w:tab/>
      </w:r>
      <w:r w:rsidRPr="00D03327">
        <w:rPr>
          <w:rFonts w:eastAsia="Times New Roman" w:cs="Arial"/>
          <w:i/>
          <w:iCs/>
          <w:color w:val="C00000"/>
        </w:rPr>
        <w:t>Podpis a razítko zaměstnavatele</w:t>
      </w:r>
    </w:p>
    <w:p w:rsidR="00D35646" w:rsidRPr="00D03327" w:rsidRDefault="00D35646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....................</w:t>
      </w:r>
      <w:r w:rsidR="00D03327">
        <w:rPr>
          <w:rFonts w:eastAsia="Times New Roman" w:cs="Arial"/>
        </w:rPr>
        <w:t>..............</w:t>
      </w:r>
      <w:r w:rsidRPr="00D03327">
        <w:rPr>
          <w:rFonts w:eastAsia="Times New Roman" w:cs="Arial"/>
        </w:rPr>
        <w:t>.........                         </w:t>
      </w:r>
      <w:r w:rsidRPr="00D03327">
        <w:rPr>
          <w:rFonts w:eastAsia="Times New Roman" w:cs="Arial"/>
        </w:rPr>
        <w:tab/>
      </w:r>
      <w:r w:rsidRPr="00D03327">
        <w:rPr>
          <w:rFonts w:eastAsia="Times New Roman" w:cs="Arial"/>
        </w:rPr>
        <w:tab/>
        <w:t>..............................................</w:t>
      </w:r>
    </w:p>
    <w:p w:rsidR="00D35646" w:rsidRPr="00D03327" w:rsidRDefault="00D35646" w:rsidP="00A62F1D">
      <w:pPr>
        <w:shd w:val="clear" w:color="auto" w:fill="FFFFFF"/>
        <w:spacing w:after="120" w:line="240" w:lineRule="auto"/>
        <w:jc w:val="both"/>
        <w:rPr>
          <w:rFonts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Jméno a příjmení</w:t>
      </w:r>
      <w:r w:rsidRPr="00D03327">
        <w:rPr>
          <w:rFonts w:eastAsia="Times New Roman" w:cs="Arial"/>
        </w:rPr>
        <w:t xml:space="preserve">]                             </w:t>
      </w:r>
      <w:r w:rsidRPr="00D03327">
        <w:rPr>
          <w:rFonts w:eastAsia="Times New Roman" w:cs="Arial"/>
        </w:rPr>
        <w:tab/>
        <w:t> </w:t>
      </w:r>
      <w:r w:rsidRPr="00D03327">
        <w:rPr>
          <w:rFonts w:eastAsia="Times New Roman" w:cs="Arial"/>
        </w:rPr>
        <w:tab/>
      </w:r>
      <w:r w:rsidR="00D03327">
        <w:rPr>
          <w:rFonts w:eastAsia="Times New Roman" w:cs="Arial"/>
        </w:rPr>
        <w:tab/>
      </w: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Jméno a příjmení</w:t>
      </w:r>
      <w:r w:rsidRPr="00D03327">
        <w:rPr>
          <w:rFonts w:eastAsia="Times New Roman" w:cs="Arial"/>
        </w:rPr>
        <w:t>] </w:t>
      </w:r>
    </w:p>
    <w:sectPr w:rsidR="00D35646" w:rsidRPr="00D03327" w:rsidSect="004F5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64" w:rsidRDefault="00C76164" w:rsidP="00ED30C1">
      <w:pPr>
        <w:spacing w:after="0" w:line="240" w:lineRule="auto"/>
      </w:pPr>
      <w:r>
        <w:separator/>
      </w:r>
    </w:p>
  </w:endnote>
  <w:endnote w:type="continuationSeparator" w:id="0">
    <w:p w:rsidR="00C76164" w:rsidRDefault="00C76164" w:rsidP="00ED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64" w:rsidRDefault="00C76164" w:rsidP="00ED30C1">
      <w:pPr>
        <w:spacing w:after="0" w:line="240" w:lineRule="auto"/>
      </w:pPr>
      <w:r>
        <w:separator/>
      </w:r>
    </w:p>
  </w:footnote>
  <w:footnote w:type="continuationSeparator" w:id="0">
    <w:p w:rsidR="00C76164" w:rsidRDefault="00C76164" w:rsidP="00ED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1" w:rsidRDefault="00ED30C1" w:rsidP="00ED30C1">
    <w:pPr>
      <w:pStyle w:val="Zhlav"/>
      <w:jc w:val="center"/>
    </w:pPr>
    <w:r>
      <w:rPr>
        <w:noProof/>
      </w:rPr>
      <w:drawing>
        <wp:inline distT="0" distB="0" distL="0" distR="0">
          <wp:extent cx="3429000" cy="714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0C1" w:rsidRDefault="00ED30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F9C"/>
    <w:multiLevelType w:val="hybridMultilevel"/>
    <w:tmpl w:val="C818D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6F66FA"/>
    <w:multiLevelType w:val="hybridMultilevel"/>
    <w:tmpl w:val="FACCF1D2"/>
    <w:lvl w:ilvl="0" w:tplc="040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416" w:hanging="360"/>
      </w:pPr>
    </w:lvl>
    <w:lvl w:ilvl="2" w:tplc="0405001B" w:tentative="1">
      <w:start w:val="1"/>
      <w:numFmt w:val="lowerRoman"/>
      <w:lvlText w:val="%3."/>
      <w:lvlJc w:val="right"/>
      <w:pPr>
        <w:ind w:left="-696" w:hanging="180"/>
      </w:pPr>
    </w:lvl>
    <w:lvl w:ilvl="3" w:tplc="0405000F" w:tentative="1">
      <w:start w:val="1"/>
      <w:numFmt w:val="decimal"/>
      <w:lvlText w:val="%4."/>
      <w:lvlJc w:val="left"/>
      <w:pPr>
        <w:ind w:left="24" w:hanging="360"/>
      </w:pPr>
    </w:lvl>
    <w:lvl w:ilvl="4" w:tplc="04050019" w:tentative="1">
      <w:start w:val="1"/>
      <w:numFmt w:val="lowerLetter"/>
      <w:lvlText w:val="%5."/>
      <w:lvlJc w:val="left"/>
      <w:pPr>
        <w:ind w:left="744" w:hanging="360"/>
      </w:pPr>
    </w:lvl>
    <w:lvl w:ilvl="5" w:tplc="0405001B" w:tentative="1">
      <w:start w:val="1"/>
      <w:numFmt w:val="lowerRoman"/>
      <w:lvlText w:val="%6."/>
      <w:lvlJc w:val="right"/>
      <w:pPr>
        <w:ind w:left="1464" w:hanging="180"/>
      </w:pPr>
    </w:lvl>
    <w:lvl w:ilvl="6" w:tplc="0405000F" w:tentative="1">
      <w:start w:val="1"/>
      <w:numFmt w:val="decimal"/>
      <w:lvlText w:val="%7."/>
      <w:lvlJc w:val="left"/>
      <w:pPr>
        <w:ind w:left="2184" w:hanging="360"/>
      </w:pPr>
    </w:lvl>
    <w:lvl w:ilvl="7" w:tplc="04050019" w:tentative="1">
      <w:start w:val="1"/>
      <w:numFmt w:val="lowerLetter"/>
      <w:lvlText w:val="%8."/>
      <w:lvlJc w:val="left"/>
      <w:pPr>
        <w:ind w:left="2904" w:hanging="360"/>
      </w:pPr>
    </w:lvl>
    <w:lvl w:ilvl="8" w:tplc="040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2">
    <w:nsid w:val="3EC843F4"/>
    <w:multiLevelType w:val="hybridMultilevel"/>
    <w:tmpl w:val="495CE6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56DD6"/>
    <w:multiLevelType w:val="hybridMultilevel"/>
    <w:tmpl w:val="E7485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95"/>
    <w:rsid w:val="00097D35"/>
    <w:rsid w:val="000C186C"/>
    <w:rsid w:val="00221071"/>
    <w:rsid w:val="00231D39"/>
    <w:rsid w:val="002711B0"/>
    <w:rsid w:val="004000A7"/>
    <w:rsid w:val="00405258"/>
    <w:rsid w:val="00424F86"/>
    <w:rsid w:val="004E1EAD"/>
    <w:rsid w:val="004F50C7"/>
    <w:rsid w:val="00534895"/>
    <w:rsid w:val="005D4704"/>
    <w:rsid w:val="005F3F36"/>
    <w:rsid w:val="006534C2"/>
    <w:rsid w:val="006E3094"/>
    <w:rsid w:val="006F16F5"/>
    <w:rsid w:val="00745B8D"/>
    <w:rsid w:val="00786C7B"/>
    <w:rsid w:val="00803F34"/>
    <w:rsid w:val="008B478A"/>
    <w:rsid w:val="00954B1C"/>
    <w:rsid w:val="00A62F1D"/>
    <w:rsid w:val="00A832D3"/>
    <w:rsid w:val="00B22268"/>
    <w:rsid w:val="00C76164"/>
    <w:rsid w:val="00D03327"/>
    <w:rsid w:val="00D35646"/>
    <w:rsid w:val="00D63FA4"/>
    <w:rsid w:val="00D70BE7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B1C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D3564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0C18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C186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datalabel">
    <w:name w:val="datalabel"/>
    <w:basedOn w:val="Standardnpsmoodstavce"/>
    <w:rsid w:val="000C186C"/>
  </w:style>
  <w:style w:type="paragraph" w:styleId="Zhlav">
    <w:name w:val="header"/>
    <w:basedOn w:val="Normln"/>
    <w:link w:val="ZhlavChar"/>
    <w:unhideWhenUsed/>
    <w:rsid w:val="00E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D30C1"/>
  </w:style>
  <w:style w:type="paragraph" w:styleId="Zpat">
    <w:name w:val="footer"/>
    <w:basedOn w:val="Normln"/>
    <w:link w:val="ZpatChar"/>
    <w:uiPriority w:val="99"/>
    <w:unhideWhenUsed/>
    <w:rsid w:val="00E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0C1"/>
  </w:style>
  <w:style w:type="paragraph" w:styleId="Textbubliny">
    <w:name w:val="Balloon Text"/>
    <w:basedOn w:val="Normln"/>
    <w:link w:val="TextbublinyChar"/>
    <w:uiPriority w:val="99"/>
    <w:semiHidden/>
    <w:unhideWhenUsed/>
    <w:rsid w:val="00ED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B1C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D3564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0C18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0C186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datalabel">
    <w:name w:val="datalabel"/>
    <w:basedOn w:val="Standardnpsmoodstavce"/>
    <w:rsid w:val="000C186C"/>
  </w:style>
  <w:style w:type="paragraph" w:styleId="Zhlav">
    <w:name w:val="header"/>
    <w:basedOn w:val="Normln"/>
    <w:link w:val="ZhlavChar"/>
    <w:unhideWhenUsed/>
    <w:rsid w:val="00E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D30C1"/>
  </w:style>
  <w:style w:type="paragraph" w:styleId="Zpat">
    <w:name w:val="footer"/>
    <w:basedOn w:val="Normln"/>
    <w:link w:val="ZpatChar"/>
    <w:uiPriority w:val="99"/>
    <w:unhideWhenUsed/>
    <w:rsid w:val="00E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0C1"/>
  </w:style>
  <w:style w:type="paragraph" w:styleId="Textbubliny">
    <w:name w:val="Balloon Text"/>
    <w:basedOn w:val="Normln"/>
    <w:link w:val="TextbublinyChar"/>
    <w:uiPriority w:val="99"/>
    <w:semiHidden/>
    <w:unhideWhenUsed/>
    <w:rsid w:val="00ED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Martina Krsnakova</cp:lastModifiedBy>
  <cp:revision>5</cp:revision>
  <dcterms:created xsi:type="dcterms:W3CDTF">2017-03-16T08:04:00Z</dcterms:created>
  <dcterms:modified xsi:type="dcterms:W3CDTF">2020-07-01T07:59:00Z</dcterms:modified>
</cp:coreProperties>
</file>